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31234" w14:textId="77777777" w:rsidR="00EC5BE0" w:rsidRPr="00D56FAB" w:rsidRDefault="00442FB9">
      <w:pPr>
        <w:jc w:val="center"/>
        <w:rPr>
          <w:rFonts w:asciiTheme="minorHAnsi" w:eastAsia="Work Sans" w:hAnsiTheme="minorHAnsi" w:cstheme="minorHAnsi"/>
          <w:b/>
          <w:sz w:val="24"/>
          <w:szCs w:val="24"/>
        </w:rPr>
      </w:pPr>
      <w:r w:rsidRPr="00D56FAB">
        <w:rPr>
          <w:rFonts w:asciiTheme="minorHAnsi" w:eastAsia="Work Sans" w:hAnsiTheme="minorHAnsi" w:cstheme="minorHAnsi"/>
          <w:b/>
          <w:sz w:val="24"/>
          <w:szCs w:val="24"/>
        </w:rPr>
        <w:t>LESSON PLAN TEMPLATE</w:t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C5BE0" w:rsidRPr="00D56FAB" w14:paraId="513E6B5A" w14:textId="77777777">
        <w:tc>
          <w:tcPr>
            <w:tcW w:w="93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E1D80" w14:textId="77777777" w:rsidR="00EC5BE0" w:rsidRPr="00D56FAB" w:rsidRDefault="00442FB9">
            <w:pPr>
              <w:widowControl w:val="0"/>
              <w:spacing w:line="240" w:lineRule="auto"/>
              <w:rPr>
                <w:rFonts w:asciiTheme="minorHAnsi" w:eastAsia="Work Sans" w:hAnsiTheme="minorHAnsi" w:cstheme="minorHAnsi"/>
                <w:b/>
                <w:sz w:val="24"/>
                <w:szCs w:val="24"/>
              </w:rPr>
            </w:pPr>
            <w:r w:rsidRPr="00D56FAB">
              <w:rPr>
                <w:rFonts w:asciiTheme="minorHAnsi" w:eastAsia="Work Sans" w:hAnsiTheme="minorHAnsi" w:cstheme="minorHAnsi"/>
                <w:b/>
                <w:sz w:val="24"/>
                <w:szCs w:val="24"/>
              </w:rPr>
              <w:t>Applicant Name:</w:t>
            </w:r>
          </w:p>
        </w:tc>
      </w:tr>
      <w:tr w:rsidR="00EC5BE0" w:rsidRPr="00D56FAB" w14:paraId="24843380" w14:textId="77777777">
        <w:tc>
          <w:tcPr>
            <w:tcW w:w="93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929D8" w14:textId="77777777" w:rsidR="00EC5BE0" w:rsidRPr="00D56FAB" w:rsidRDefault="00442FB9">
            <w:pPr>
              <w:widowControl w:val="0"/>
              <w:spacing w:line="240" w:lineRule="auto"/>
              <w:rPr>
                <w:rFonts w:asciiTheme="minorHAnsi" w:eastAsia="Work Sans" w:hAnsiTheme="minorHAnsi" w:cstheme="minorHAnsi"/>
                <w:b/>
                <w:sz w:val="24"/>
                <w:szCs w:val="24"/>
              </w:rPr>
            </w:pPr>
            <w:r w:rsidRPr="00D56FAB">
              <w:rPr>
                <w:rFonts w:asciiTheme="minorHAnsi" w:eastAsia="Work Sans" w:hAnsiTheme="minorHAnsi" w:cstheme="minorHAnsi"/>
                <w:b/>
                <w:sz w:val="24"/>
                <w:szCs w:val="24"/>
              </w:rPr>
              <w:t>Partner Name: (</w:t>
            </w:r>
            <w:r w:rsidRPr="00D56FAB">
              <w:rPr>
                <w:rFonts w:asciiTheme="minorHAnsi" w:eastAsia="Work Sans" w:hAnsiTheme="minorHAnsi" w:cstheme="minorHAnsi"/>
                <w:sz w:val="24"/>
                <w:szCs w:val="24"/>
              </w:rPr>
              <w:t>Nonprofit Organization, Public School, or Fiscal Sponsor</w:t>
            </w:r>
            <w:r w:rsidRPr="00D56FAB">
              <w:rPr>
                <w:rFonts w:asciiTheme="minorHAnsi" w:eastAsia="Work Sans" w:hAnsiTheme="minorHAnsi" w:cstheme="minorHAnsi"/>
                <w:b/>
                <w:sz w:val="24"/>
                <w:szCs w:val="24"/>
              </w:rPr>
              <w:t>)</w:t>
            </w:r>
          </w:p>
          <w:p w14:paraId="0EB72E9F" w14:textId="77777777" w:rsidR="00EC5BE0" w:rsidRPr="00D56FAB" w:rsidRDefault="00EC5BE0">
            <w:pPr>
              <w:widowControl w:val="0"/>
              <w:spacing w:line="240" w:lineRule="auto"/>
              <w:rPr>
                <w:rFonts w:asciiTheme="minorHAnsi" w:eastAsia="Work Sans" w:hAnsiTheme="minorHAnsi" w:cstheme="minorHAnsi"/>
                <w:b/>
                <w:sz w:val="24"/>
                <w:szCs w:val="24"/>
              </w:rPr>
            </w:pPr>
          </w:p>
        </w:tc>
      </w:tr>
      <w:tr w:rsidR="00EC5BE0" w:rsidRPr="00D56FAB" w14:paraId="049FE4FC" w14:textId="77777777">
        <w:tc>
          <w:tcPr>
            <w:tcW w:w="93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0D920" w14:textId="77777777" w:rsidR="00EC5BE0" w:rsidRDefault="00442FB9">
            <w:pPr>
              <w:widowControl w:val="0"/>
              <w:spacing w:line="240" w:lineRule="auto"/>
              <w:rPr>
                <w:rFonts w:asciiTheme="minorHAnsi" w:eastAsia="Work Sans" w:hAnsiTheme="minorHAnsi" w:cstheme="minorHAnsi"/>
                <w:b/>
                <w:sz w:val="24"/>
                <w:szCs w:val="24"/>
              </w:rPr>
            </w:pPr>
            <w:r w:rsidRPr="00D56FAB">
              <w:rPr>
                <w:rFonts w:asciiTheme="minorHAnsi" w:eastAsia="Work Sans" w:hAnsiTheme="minorHAnsi" w:cstheme="minorHAnsi"/>
                <w:b/>
                <w:sz w:val="24"/>
                <w:szCs w:val="24"/>
              </w:rPr>
              <w:t>Title of Project:</w:t>
            </w:r>
          </w:p>
          <w:p w14:paraId="7EB86FA4" w14:textId="0685BC98" w:rsidR="00442FB9" w:rsidRPr="00D56FAB" w:rsidRDefault="00442FB9">
            <w:pPr>
              <w:widowControl w:val="0"/>
              <w:spacing w:line="240" w:lineRule="auto"/>
              <w:rPr>
                <w:rFonts w:asciiTheme="minorHAnsi" w:eastAsia="Work Sans" w:hAnsiTheme="minorHAnsi" w:cstheme="minorHAnsi"/>
                <w:b/>
                <w:sz w:val="24"/>
                <w:szCs w:val="24"/>
              </w:rPr>
            </w:pPr>
          </w:p>
        </w:tc>
      </w:tr>
    </w:tbl>
    <w:p w14:paraId="05205B83" w14:textId="77777777" w:rsidR="00EC5BE0" w:rsidRPr="00D56FAB" w:rsidRDefault="00EC5BE0">
      <w:pPr>
        <w:rPr>
          <w:rFonts w:asciiTheme="minorHAnsi" w:eastAsia="Work Sans" w:hAnsiTheme="minorHAnsi" w:cstheme="minorHAnsi"/>
          <w:b/>
          <w:sz w:val="24"/>
          <w:szCs w:val="24"/>
        </w:rPr>
      </w:pPr>
    </w:p>
    <w:p w14:paraId="45635A66" w14:textId="77777777" w:rsidR="00EC5BE0" w:rsidRPr="00D56FAB" w:rsidRDefault="00EC5BE0">
      <w:pPr>
        <w:rPr>
          <w:rFonts w:asciiTheme="minorHAnsi" w:eastAsia="Work Sans" w:hAnsiTheme="minorHAnsi" w:cstheme="minorHAnsi"/>
          <w:b/>
          <w:sz w:val="24"/>
          <w:szCs w:val="24"/>
        </w:rPr>
      </w:pPr>
    </w:p>
    <w:tbl>
      <w:tblPr>
        <w:tblStyle w:val="a1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C5BE0" w:rsidRPr="00D56FAB" w14:paraId="06B29F59" w14:textId="77777777">
        <w:tc>
          <w:tcPr>
            <w:tcW w:w="93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FE289" w14:textId="77777777" w:rsidR="00EC5BE0" w:rsidRPr="00D56FAB" w:rsidRDefault="00442FB9">
            <w:pPr>
              <w:widowControl w:val="0"/>
              <w:spacing w:line="240" w:lineRule="auto"/>
              <w:jc w:val="center"/>
              <w:rPr>
                <w:rFonts w:asciiTheme="minorHAnsi" w:eastAsia="Work Sans" w:hAnsiTheme="minorHAnsi" w:cstheme="minorHAnsi"/>
                <w:b/>
                <w:sz w:val="24"/>
                <w:szCs w:val="24"/>
              </w:rPr>
            </w:pPr>
            <w:r w:rsidRPr="00D56FAB">
              <w:rPr>
                <w:rFonts w:asciiTheme="minorHAnsi" w:eastAsia="Work Sans" w:hAnsiTheme="minorHAnsi" w:cstheme="minorHAnsi"/>
                <w:b/>
                <w:sz w:val="24"/>
                <w:szCs w:val="24"/>
              </w:rPr>
              <w:t>CONTEXT</w:t>
            </w:r>
          </w:p>
          <w:tbl>
            <w:tblPr>
              <w:tblStyle w:val="a0"/>
              <w:tblW w:w="8826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942"/>
              <w:gridCol w:w="2942"/>
              <w:gridCol w:w="2942"/>
            </w:tblGrid>
            <w:tr w:rsidR="00EC5BE0" w:rsidRPr="00D56FAB" w14:paraId="373B89B9" w14:textId="77777777">
              <w:tc>
                <w:tcPr>
                  <w:tcW w:w="2942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F24F54" w14:textId="77777777" w:rsidR="00EC5BE0" w:rsidRPr="00D56FAB" w:rsidRDefault="00442FB9">
                  <w:pPr>
                    <w:widowControl w:val="0"/>
                    <w:spacing w:line="240" w:lineRule="auto"/>
                    <w:rPr>
                      <w:rFonts w:asciiTheme="minorHAnsi" w:eastAsia="Work Sans" w:hAnsiTheme="minorHAnsi" w:cstheme="minorHAnsi"/>
                      <w:b/>
                      <w:sz w:val="24"/>
                      <w:szCs w:val="24"/>
                    </w:rPr>
                  </w:pPr>
                  <w:r w:rsidRPr="00D56FAB">
                    <w:rPr>
                      <w:rFonts w:asciiTheme="minorHAnsi" w:eastAsia="Work Sans" w:hAnsiTheme="minorHAnsi" w:cstheme="minorHAnsi"/>
                      <w:b/>
                      <w:sz w:val="24"/>
                      <w:szCs w:val="24"/>
                    </w:rPr>
                    <w:t xml:space="preserve">Grade/ Level: </w:t>
                  </w:r>
                </w:p>
              </w:tc>
              <w:tc>
                <w:tcPr>
                  <w:tcW w:w="2942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239B9BC" w14:textId="77777777" w:rsidR="00EC5BE0" w:rsidRDefault="00442FB9">
                  <w:pPr>
                    <w:widowControl w:val="0"/>
                    <w:spacing w:line="240" w:lineRule="auto"/>
                    <w:rPr>
                      <w:rFonts w:asciiTheme="minorHAnsi" w:eastAsia="Work Sans" w:hAnsiTheme="minorHAnsi" w:cstheme="minorHAnsi"/>
                      <w:b/>
                      <w:sz w:val="24"/>
                      <w:szCs w:val="24"/>
                    </w:rPr>
                  </w:pPr>
                  <w:r w:rsidRPr="00D56FAB">
                    <w:rPr>
                      <w:rFonts w:asciiTheme="minorHAnsi" w:eastAsia="Work Sans" w:hAnsiTheme="minorHAnsi" w:cstheme="minorHAnsi"/>
                      <w:b/>
                      <w:sz w:val="24"/>
                      <w:szCs w:val="24"/>
                    </w:rPr>
                    <w:t>Subject:</w:t>
                  </w:r>
                </w:p>
                <w:p w14:paraId="545718CA" w14:textId="77777777" w:rsidR="00442FB9" w:rsidRDefault="00442FB9">
                  <w:pPr>
                    <w:widowControl w:val="0"/>
                    <w:spacing w:line="240" w:lineRule="auto"/>
                    <w:rPr>
                      <w:rFonts w:asciiTheme="minorHAnsi" w:eastAsia="Work Sans" w:hAnsiTheme="minorHAnsi" w:cstheme="minorHAnsi"/>
                      <w:b/>
                      <w:sz w:val="24"/>
                      <w:szCs w:val="24"/>
                    </w:rPr>
                  </w:pPr>
                </w:p>
                <w:p w14:paraId="73DA0DC6" w14:textId="5B973EF5" w:rsidR="00442FB9" w:rsidRPr="00D56FAB" w:rsidRDefault="00442FB9">
                  <w:pPr>
                    <w:widowControl w:val="0"/>
                    <w:spacing w:line="240" w:lineRule="auto"/>
                    <w:rPr>
                      <w:rFonts w:asciiTheme="minorHAnsi" w:eastAsia="Work Sans" w:hAnsiTheme="minorHAns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942" w:type="dxa"/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F4F50FB" w14:textId="77777777" w:rsidR="00EC5BE0" w:rsidRPr="00D56FAB" w:rsidRDefault="00442FB9">
                  <w:pPr>
                    <w:widowControl w:val="0"/>
                    <w:spacing w:line="240" w:lineRule="auto"/>
                    <w:rPr>
                      <w:rFonts w:asciiTheme="minorHAnsi" w:eastAsia="Work Sans" w:hAnsiTheme="minorHAnsi" w:cstheme="minorHAnsi"/>
                      <w:b/>
                      <w:sz w:val="24"/>
                      <w:szCs w:val="24"/>
                    </w:rPr>
                  </w:pPr>
                  <w:r w:rsidRPr="00D56FAB">
                    <w:rPr>
                      <w:rFonts w:asciiTheme="minorHAnsi" w:eastAsia="Work Sans" w:hAnsiTheme="minorHAnsi" w:cstheme="minorHAnsi"/>
                      <w:b/>
                      <w:sz w:val="24"/>
                      <w:szCs w:val="24"/>
                    </w:rPr>
                    <w:t>Topic/ Unit of Study:</w:t>
                  </w:r>
                </w:p>
                <w:p w14:paraId="70E25DF6" w14:textId="77777777" w:rsidR="00EC5BE0" w:rsidRPr="00D56FAB" w:rsidRDefault="00EC5BE0">
                  <w:pPr>
                    <w:widowControl w:val="0"/>
                    <w:spacing w:line="240" w:lineRule="auto"/>
                    <w:rPr>
                      <w:rFonts w:asciiTheme="minorHAnsi" w:eastAsia="Work Sans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021F52A8" w14:textId="77777777" w:rsidR="00EC5BE0" w:rsidRPr="00D56FAB" w:rsidRDefault="00EC5BE0">
            <w:pPr>
              <w:widowControl w:val="0"/>
              <w:spacing w:line="240" w:lineRule="auto"/>
              <w:rPr>
                <w:rFonts w:asciiTheme="minorHAnsi" w:eastAsia="Work Sans" w:hAnsiTheme="minorHAnsi" w:cstheme="minorHAnsi"/>
                <w:b/>
                <w:sz w:val="24"/>
                <w:szCs w:val="24"/>
              </w:rPr>
            </w:pPr>
          </w:p>
        </w:tc>
      </w:tr>
      <w:tr w:rsidR="00EC5BE0" w:rsidRPr="00D56FAB" w14:paraId="11170209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7C22C" w14:textId="77777777" w:rsidR="00EC5BE0" w:rsidRPr="00D56FAB" w:rsidRDefault="00442FB9">
            <w:pPr>
              <w:rPr>
                <w:rFonts w:asciiTheme="minorHAnsi" w:eastAsia="Work Sans" w:hAnsiTheme="minorHAnsi" w:cstheme="minorHAnsi"/>
                <w:sz w:val="24"/>
                <w:szCs w:val="24"/>
              </w:rPr>
            </w:pPr>
            <w:r w:rsidRPr="00D56FAB">
              <w:rPr>
                <w:rFonts w:asciiTheme="minorHAnsi" w:eastAsia="Work Sans" w:hAnsiTheme="minorHAnsi" w:cstheme="minorHAnsi"/>
                <w:b/>
                <w:sz w:val="24"/>
                <w:szCs w:val="24"/>
              </w:rPr>
              <w:t xml:space="preserve">Lesson Objective(s): </w:t>
            </w:r>
            <w:r w:rsidRPr="00D56FAB">
              <w:rPr>
                <w:rFonts w:asciiTheme="minorHAnsi" w:eastAsia="Work Sans" w:hAnsiTheme="minorHAnsi" w:cstheme="minorHAnsi"/>
                <w:sz w:val="24"/>
                <w:szCs w:val="24"/>
              </w:rPr>
              <w:t>Students will…</w:t>
            </w:r>
          </w:p>
          <w:p w14:paraId="1200DC3B" w14:textId="77777777" w:rsidR="00EC5BE0" w:rsidRPr="00D56FAB" w:rsidRDefault="00EC5BE0">
            <w:pPr>
              <w:rPr>
                <w:rFonts w:asciiTheme="minorHAnsi" w:eastAsia="Work Sans" w:hAnsiTheme="minorHAnsi" w:cstheme="minorHAnsi"/>
                <w:sz w:val="24"/>
                <w:szCs w:val="24"/>
              </w:rPr>
            </w:pPr>
          </w:p>
          <w:p w14:paraId="1281BB98" w14:textId="77777777" w:rsidR="00EC5BE0" w:rsidRDefault="00EC5BE0">
            <w:pPr>
              <w:rPr>
                <w:rFonts w:asciiTheme="minorHAnsi" w:eastAsia="Work Sans" w:hAnsiTheme="minorHAnsi" w:cstheme="minorHAnsi"/>
                <w:sz w:val="24"/>
                <w:szCs w:val="24"/>
              </w:rPr>
            </w:pPr>
          </w:p>
          <w:p w14:paraId="460D8E40" w14:textId="6BCF8081" w:rsidR="00442FB9" w:rsidRPr="00D56FAB" w:rsidRDefault="00442FB9">
            <w:pPr>
              <w:rPr>
                <w:rFonts w:asciiTheme="minorHAnsi" w:eastAsia="Work Sans" w:hAnsiTheme="minorHAnsi" w:cstheme="minorHAnsi"/>
                <w:sz w:val="24"/>
                <w:szCs w:val="24"/>
              </w:rPr>
            </w:pPr>
          </w:p>
        </w:tc>
      </w:tr>
      <w:tr w:rsidR="00EC5BE0" w:rsidRPr="00D56FAB" w14:paraId="3F5CFC6B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5C7B8" w14:textId="310FE0C3" w:rsidR="00EC5BE0" w:rsidRDefault="00442FB9">
            <w:pPr>
              <w:rPr>
                <w:rFonts w:asciiTheme="minorHAnsi" w:eastAsia="Work Sans" w:hAnsiTheme="minorHAnsi" w:cstheme="minorHAnsi"/>
                <w:sz w:val="24"/>
                <w:szCs w:val="24"/>
              </w:rPr>
            </w:pPr>
            <w:r w:rsidRPr="00D56FAB">
              <w:rPr>
                <w:rFonts w:asciiTheme="minorHAnsi" w:eastAsia="Work Sans" w:hAnsiTheme="minorHAnsi" w:cstheme="minorHAnsi"/>
                <w:b/>
                <w:sz w:val="24"/>
                <w:szCs w:val="24"/>
              </w:rPr>
              <w:t xml:space="preserve">Arts-specific Vocabulary: </w:t>
            </w:r>
            <w:r w:rsidRPr="00D56FAB">
              <w:rPr>
                <w:rFonts w:asciiTheme="minorHAnsi" w:eastAsia="Work Sans" w:hAnsiTheme="minorHAnsi" w:cstheme="minorHAnsi"/>
                <w:sz w:val="24"/>
                <w:szCs w:val="24"/>
              </w:rPr>
              <w:t>(What terminology do I want students to know following the lesson?)</w:t>
            </w:r>
          </w:p>
          <w:p w14:paraId="492E548F" w14:textId="77777777" w:rsidR="00442FB9" w:rsidRPr="00D56FAB" w:rsidRDefault="00442FB9">
            <w:pPr>
              <w:rPr>
                <w:rFonts w:asciiTheme="minorHAnsi" w:eastAsia="Work Sans" w:hAnsiTheme="minorHAnsi" w:cstheme="minorHAnsi"/>
                <w:sz w:val="24"/>
                <w:szCs w:val="24"/>
              </w:rPr>
            </w:pPr>
          </w:p>
          <w:p w14:paraId="069DB904" w14:textId="77777777" w:rsidR="00EC5BE0" w:rsidRDefault="00EC5BE0">
            <w:pPr>
              <w:rPr>
                <w:rFonts w:asciiTheme="minorHAnsi" w:eastAsia="Work Sans" w:hAnsiTheme="minorHAnsi" w:cstheme="minorHAnsi"/>
                <w:sz w:val="24"/>
                <w:szCs w:val="24"/>
              </w:rPr>
            </w:pPr>
          </w:p>
          <w:p w14:paraId="6ABBBD60" w14:textId="48B94520" w:rsidR="00442FB9" w:rsidRPr="00D56FAB" w:rsidRDefault="00442FB9">
            <w:pPr>
              <w:rPr>
                <w:rFonts w:asciiTheme="minorHAnsi" w:eastAsia="Work Sans" w:hAnsiTheme="minorHAnsi" w:cstheme="minorHAnsi"/>
                <w:sz w:val="24"/>
                <w:szCs w:val="24"/>
              </w:rPr>
            </w:pPr>
          </w:p>
        </w:tc>
      </w:tr>
      <w:tr w:rsidR="00EC5BE0" w:rsidRPr="00D56FAB" w14:paraId="779C9D9C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C67F7" w14:textId="116EC2E0" w:rsidR="00EC5BE0" w:rsidRDefault="00442FB9">
            <w:pPr>
              <w:rPr>
                <w:rFonts w:asciiTheme="minorHAnsi" w:eastAsia="Work Sans" w:hAnsiTheme="minorHAnsi" w:cstheme="minorHAnsi"/>
                <w:sz w:val="24"/>
                <w:szCs w:val="24"/>
              </w:rPr>
            </w:pPr>
            <w:r w:rsidRPr="00D56FAB">
              <w:rPr>
                <w:rFonts w:asciiTheme="minorHAnsi" w:eastAsia="Work Sans" w:hAnsiTheme="minorHAnsi" w:cstheme="minorHAnsi"/>
                <w:b/>
                <w:sz w:val="24"/>
                <w:szCs w:val="24"/>
              </w:rPr>
              <w:t xml:space="preserve">Prior Knowledge: </w:t>
            </w:r>
            <w:r w:rsidRPr="00D56FAB">
              <w:rPr>
                <w:rFonts w:asciiTheme="minorHAnsi" w:eastAsia="Work Sans" w:hAnsiTheme="minorHAnsi" w:cstheme="minorHAnsi"/>
                <w:sz w:val="24"/>
                <w:szCs w:val="24"/>
              </w:rPr>
              <w:t>(What</w:t>
            </w:r>
            <w:r w:rsidRPr="00D56FAB">
              <w:rPr>
                <w:rFonts w:asciiTheme="minorHAnsi" w:eastAsia="Work Sans" w:hAnsiTheme="minorHAnsi" w:cstheme="minorHAnsi"/>
                <w:sz w:val="24"/>
                <w:szCs w:val="24"/>
              </w:rPr>
              <w:t xml:space="preserve"> do the learners already know and what kinds of experiences have they already had that relate to this lesson?)</w:t>
            </w:r>
          </w:p>
          <w:p w14:paraId="6136C571" w14:textId="77777777" w:rsidR="00442FB9" w:rsidRPr="00D56FAB" w:rsidRDefault="00442FB9">
            <w:pPr>
              <w:rPr>
                <w:rFonts w:asciiTheme="minorHAnsi" w:eastAsia="Work Sans" w:hAnsiTheme="minorHAnsi" w:cstheme="minorHAnsi"/>
                <w:sz w:val="24"/>
                <w:szCs w:val="24"/>
              </w:rPr>
            </w:pPr>
          </w:p>
          <w:p w14:paraId="2937475B" w14:textId="77777777" w:rsidR="00EC5BE0" w:rsidRDefault="00EC5BE0">
            <w:pPr>
              <w:rPr>
                <w:rFonts w:asciiTheme="minorHAnsi" w:eastAsia="Work Sans" w:hAnsiTheme="minorHAnsi" w:cstheme="minorHAnsi"/>
                <w:sz w:val="24"/>
                <w:szCs w:val="24"/>
              </w:rPr>
            </w:pPr>
          </w:p>
          <w:p w14:paraId="273D596E" w14:textId="1FF5868B" w:rsidR="00442FB9" w:rsidRPr="00D56FAB" w:rsidRDefault="00442FB9">
            <w:pPr>
              <w:rPr>
                <w:rFonts w:asciiTheme="minorHAnsi" w:eastAsia="Work Sans" w:hAnsiTheme="minorHAnsi" w:cstheme="minorHAnsi"/>
                <w:sz w:val="24"/>
                <w:szCs w:val="24"/>
              </w:rPr>
            </w:pPr>
          </w:p>
        </w:tc>
      </w:tr>
      <w:tr w:rsidR="00EC5BE0" w:rsidRPr="00D56FAB" w14:paraId="303255A9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762E8" w14:textId="77777777" w:rsidR="00EC5BE0" w:rsidRPr="00D56FAB" w:rsidRDefault="00442FB9">
            <w:pPr>
              <w:rPr>
                <w:rFonts w:asciiTheme="minorHAnsi" w:eastAsia="Work Sans" w:hAnsiTheme="minorHAnsi" w:cstheme="minorHAnsi"/>
                <w:sz w:val="24"/>
                <w:szCs w:val="24"/>
              </w:rPr>
            </w:pPr>
            <w:r w:rsidRPr="00D56FAB">
              <w:rPr>
                <w:rFonts w:asciiTheme="minorHAnsi" w:eastAsia="Work Sans" w:hAnsiTheme="minorHAnsi" w:cstheme="minorHAnsi"/>
                <w:b/>
                <w:sz w:val="24"/>
                <w:szCs w:val="24"/>
              </w:rPr>
              <w:t>Standards: (</w:t>
            </w:r>
            <w:r w:rsidRPr="00D56FAB">
              <w:rPr>
                <w:rFonts w:asciiTheme="minorHAnsi" w:eastAsia="Work Sans" w:hAnsiTheme="minorHAnsi" w:cstheme="minorHAnsi"/>
                <w:sz w:val="24"/>
                <w:szCs w:val="24"/>
              </w:rPr>
              <w:t>If applicabl</w:t>
            </w:r>
            <w:r w:rsidRPr="00D56FAB">
              <w:rPr>
                <w:rFonts w:asciiTheme="minorHAnsi" w:eastAsia="Work Sans" w:hAnsiTheme="minorHAnsi" w:cstheme="minorHAnsi"/>
                <w:sz w:val="24"/>
                <w:szCs w:val="24"/>
              </w:rPr>
              <w:t>e, what NYS Learning Standards in the Arts are met in this lesson?)</w:t>
            </w:r>
          </w:p>
          <w:p w14:paraId="2391BE6B" w14:textId="77777777" w:rsidR="00EC5BE0" w:rsidRDefault="00EC5BE0">
            <w:pPr>
              <w:rPr>
                <w:rFonts w:asciiTheme="minorHAnsi" w:eastAsia="Work Sans" w:hAnsiTheme="minorHAnsi" w:cstheme="minorHAnsi"/>
                <w:sz w:val="24"/>
                <w:szCs w:val="24"/>
              </w:rPr>
            </w:pPr>
          </w:p>
          <w:p w14:paraId="38F4BCA3" w14:textId="77777777" w:rsidR="00442FB9" w:rsidRDefault="00442FB9">
            <w:pPr>
              <w:rPr>
                <w:rFonts w:asciiTheme="minorHAnsi" w:eastAsia="Work Sans" w:hAnsiTheme="minorHAnsi" w:cstheme="minorHAnsi"/>
                <w:sz w:val="24"/>
                <w:szCs w:val="24"/>
              </w:rPr>
            </w:pPr>
          </w:p>
          <w:p w14:paraId="097A343A" w14:textId="4F819317" w:rsidR="00442FB9" w:rsidRPr="00D56FAB" w:rsidRDefault="00442FB9">
            <w:pPr>
              <w:rPr>
                <w:rFonts w:asciiTheme="minorHAnsi" w:eastAsia="Work Sans" w:hAnsiTheme="minorHAnsi" w:cstheme="minorHAnsi"/>
                <w:sz w:val="24"/>
                <w:szCs w:val="24"/>
              </w:rPr>
            </w:pPr>
          </w:p>
        </w:tc>
      </w:tr>
      <w:tr w:rsidR="00EC5BE0" w:rsidRPr="00D56FAB" w14:paraId="2C64D9D2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CFDE7" w14:textId="77777777" w:rsidR="00EC5BE0" w:rsidRPr="00D56FAB" w:rsidRDefault="00442FB9">
            <w:pPr>
              <w:rPr>
                <w:rFonts w:asciiTheme="minorHAnsi" w:eastAsia="Work Sans" w:hAnsiTheme="minorHAnsi" w:cstheme="minorHAnsi"/>
                <w:b/>
                <w:sz w:val="24"/>
                <w:szCs w:val="24"/>
              </w:rPr>
            </w:pPr>
            <w:r w:rsidRPr="00D56FAB">
              <w:rPr>
                <w:rFonts w:asciiTheme="minorHAnsi" w:eastAsia="Work Sans" w:hAnsiTheme="minorHAnsi" w:cstheme="minorHAnsi"/>
                <w:b/>
                <w:sz w:val="24"/>
                <w:szCs w:val="24"/>
              </w:rPr>
              <w:t xml:space="preserve">Materials and Resources: </w:t>
            </w:r>
          </w:p>
          <w:p w14:paraId="0459DD26" w14:textId="77777777" w:rsidR="00EC5BE0" w:rsidRDefault="00EC5BE0">
            <w:pPr>
              <w:rPr>
                <w:rFonts w:asciiTheme="minorHAnsi" w:eastAsia="Work Sans" w:hAnsiTheme="minorHAnsi" w:cstheme="minorHAnsi"/>
                <w:b/>
                <w:sz w:val="24"/>
                <w:szCs w:val="24"/>
              </w:rPr>
            </w:pPr>
          </w:p>
          <w:p w14:paraId="5061B5A0" w14:textId="77777777" w:rsidR="00442FB9" w:rsidRDefault="00442FB9">
            <w:pPr>
              <w:rPr>
                <w:rFonts w:asciiTheme="minorHAnsi" w:eastAsia="Work Sans" w:hAnsiTheme="minorHAnsi" w:cstheme="minorHAnsi"/>
                <w:b/>
                <w:sz w:val="24"/>
                <w:szCs w:val="24"/>
              </w:rPr>
            </w:pPr>
          </w:p>
          <w:p w14:paraId="0B7541AA" w14:textId="2C5EEAC8" w:rsidR="00442FB9" w:rsidRPr="00D56FAB" w:rsidRDefault="00442FB9">
            <w:pPr>
              <w:rPr>
                <w:rFonts w:asciiTheme="minorHAnsi" w:eastAsia="Work Sans" w:hAnsiTheme="minorHAnsi" w:cstheme="minorHAnsi"/>
                <w:b/>
                <w:sz w:val="24"/>
                <w:szCs w:val="24"/>
              </w:rPr>
            </w:pPr>
          </w:p>
        </w:tc>
      </w:tr>
    </w:tbl>
    <w:p w14:paraId="34051692" w14:textId="77777777" w:rsidR="00EC5BE0" w:rsidRPr="00D56FAB" w:rsidRDefault="00EC5BE0">
      <w:pPr>
        <w:rPr>
          <w:rFonts w:asciiTheme="minorHAnsi" w:eastAsia="Work Sans" w:hAnsiTheme="minorHAnsi" w:cstheme="minorHAnsi"/>
          <w:sz w:val="24"/>
          <w:szCs w:val="24"/>
        </w:rPr>
      </w:pPr>
    </w:p>
    <w:p w14:paraId="423FAB3E" w14:textId="77777777" w:rsidR="00EC5BE0" w:rsidRPr="00D56FAB" w:rsidRDefault="00EC5BE0">
      <w:pPr>
        <w:rPr>
          <w:rFonts w:asciiTheme="minorHAnsi" w:eastAsia="Work Sans" w:hAnsiTheme="minorHAnsi" w:cstheme="minorHAnsi"/>
          <w:b/>
          <w:sz w:val="24"/>
          <w:szCs w:val="24"/>
        </w:rPr>
      </w:pPr>
    </w:p>
    <w:tbl>
      <w:tblPr>
        <w:tblStyle w:val="a6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C5BE0" w:rsidRPr="00D56FAB" w14:paraId="7F0D9B16" w14:textId="77777777">
        <w:tc>
          <w:tcPr>
            <w:tcW w:w="93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938F3" w14:textId="77777777" w:rsidR="00EC5BE0" w:rsidRPr="00D56FAB" w:rsidRDefault="00442FB9">
            <w:pPr>
              <w:widowControl w:val="0"/>
              <w:spacing w:line="240" w:lineRule="auto"/>
              <w:jc w:val="center"/>
              <w:rPr>
                <w:rFonts w:asciiTheme="minorHAnsi" w:eastAsia="Work Sans" w:hAnsiTheme="minorHAnsi" w:cstheme="minorHAnsi"/>
                <w:b/>
                <w:sz w:val="24"/>
                <w:szCs w:val="24"/>
              </w:rPr>
            </w:pPr>
            <w:r w:rsidRPr="00D56FAB">
              <w:rPr>
                <w:rFonts w:asciiTheme="minorHAnsi" w:eastAsia="Work Sans" w:hAnsiTheme="minorHAnsi" w:cstheme="minorHAnsi"/>
                <w:b/>
                <w:sz w:val="24"/>
                <w:szCs w:val="24"/>
              </w:rPr>
              <w:lastRenderedPageBreak/>
              <w:t>PROCEDURES</w:t>
            </w:r>
          </w:p>
          <w:p w14:paraId="542A8A6F" w14:textId="77777777" w:rsidR="00EC5BE0" w:rsidRPr="00D56FAB" w:rsidRDefault="00442FB9">
            <w:pPr>
              <w:widowControl w:val="0"/>
              <w:spacing w:line="240" w:lineRule="auto"/>
              <w:jc w:val="center"/>
              <w:rPr>
                <w:rFonts w:asciiTheme="minorHAnsi" w:eastAsia="Work Sans" w:hAnsiTheme="minorHAnsi" w:cstheme="minorHAnsi"/>
                <w:b/>
                <w:sz w:val="24"/>
                <w:szCs w:val="24"/>
              </w:rPr>
            </w:pPr>
            <w:r w:rsidRPr="00D56FAB">
              <w:rPr>
                <w:rFonts w:asciiTheme="minorHAnsi" w:eastAsia="Work Sans" w:hAnsiTheme="minorHAnsi" w:cstheme="minorHAnsi"/>
                <w:sz w:val="24"/>
                <w:szCs w:val="24"/>
              </w:rPr>
              <w:t>(How will I present the material and in what sequential order?)</w:t>
            </w:r>
          </w:p>
        </w:tc>
      </w:tr>
      <w:tr w:rsidR="00EC5BE0" w:rsidRPr="00D56FAB" w14:paraId="1295D2EE" w14:textId="77777777">
        <w:tc>
          <w:tcPr>
            <w:tcW w:w="93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3A83B" w14:textId="77777777" w:rsidR="00EC5BE0" w:rsidRPr="00D56FAB" w:rsidRDefault="00442FB9">
            <w:pPr>
              <w:widowControl w:val="0"/>
              <w:spacing w:line="240" w:lineRule="auto"/>
              <w:rPr>
                <w:rFonts w:asciiTheme="minorHAnsi" w:eastAsia="Work Sans" w:hAnsiTheme="minorHAnsi" w:cstheme="minorHAnsi"/>
                <w:sz w:val="24"/>
                <w:szCs w:val="24"/>
              </w:rPr>
            </w:pPr>
            <w:r w:rsidRPr="00D56FAB">
              <w:rPr>
                <w:rFonts w:asciiTheme="minorHAnsi" w:eastAsia="Work Sans" w:hAnsiTheme="minorHAnsi" w:cstheme="minorHAnsi"/>
                <w:b/>
                <w:sz w:val="24"/>
                <w:szCs w:val="24"/>
              </w:rPr>
              <w:t xml:space="preserve">Introduction/ Launch: </w:t>
            </w:r>
            <w:r w:rsidRPr="00D56FAB">
              <w:rPr>
                <w:rFonts w:asciiTheme="minorHAnsi" w:eastAsia="Work Sans" w:hAnsiTheme="minorHAnsi" w:cstheme="minorHAnsi"/>
                <w:sz w:val="24"/>
                <w:szCs w:val="24"/>
              </w:rPr>
              <w:t xml:space="preserve">(What activities will prepare students for the instruction? </w:t>
            </w:r>
            <w:proofErr w:type="spellStart"/>
            <w:r w:rsidRPr="00D56FAB">
              <w:rPr>
                <w:rFonts w:asciiTheme="minorHAnsi" w:eastAsia="Work Sans" w:hAnsiTheme="minorHAnsi" w:cstheme="minorHAnsi"/>
                <w:sz w:val="24"/>
                <w:szCs w:val="24"/>
              </w:rPr>
              <w:t>ie</w:t>
            </w:r>
            <w:proofErr w:type="spellEnd"/>
            <w:r w:rsidRPr="00D56FAB">
              <w:rPr>
                <w:rFonts w:asciiTheme="minorHAnsi" w:eastAsia="Work Sans" w:hAnsiTheme="minorHAnsi" w:cstheme="minorHAnsi"/>
                <w:sz w:val="24"/>
                <w:szCs w:val="24"/>
              </w:rPr>
              <w:t>. warmup/ review)</w:t>
            </w:r>
          </w:p>
          <w:p w14:paraId="5964ACEC" w14:textId="77777777" w:rsidR="00EC5BE0" w:rsidRDefault="00EC5BE0">
            <w:pPr>
              <w:widowControl w:val="0"/>
              <w:spacing w:line="240" w:lineRule="auto"/>
              <w:rPr>
                <w:rFonts w:asciiTheme="minorHAnsi" w:eastAsia="Work Sans" w:hAnsiTheme="minorHAnsi" w:cstheme="minorHAnsi"/>
                <w:sz w:val="24"/>
                <w:szCs w:val="24"/>
              </w:rPr>
            </w:pPr>
          </w:p>
          <w:p w14:paraId="7B1CDCF8" w14:textId="2D06F4D0" w:rsidR="00442FB9" w:rsidRDefault="00442FB9">
            <w:pPr>
              <w:widowControl w:val="0"/>
              <w:spacing w:line="240" w:lineRule="auto"/>
              <w:rPr>
                <w:rFonts w:asciiTheme="minorHAnsi" w:eastAsia="Work Sans" w:hAnsiTheme="minorHAnsi" w:cstheme="minorHAnsi"/>
                <w:sz w:val="24"/>
                <w:szCs w:val="24"/>
              </w:rPr>
            </w:pPr>
          </w:p>
          <w:p w14:paraId="7EEA99BD" w14:textId="77777777" w:rsidR="00442FB9" w:rsidRDefault="00442FB9">
            <w:pPr>
              <w:widowControl w:val="0"/>
              <w:spacing w:line="240" w:lineRule="auto"/>
              <w:rPr>
                <w:rFonts w:asciiTheme="minorHAnsi" w:eastAsia="Work Sans" w:hAnsiTheme="minorHAnsi" w:cstheme="minorHAnsi"/>
                <w:sz w:val="24"/>
                <w:szCs w:val="24"/>
              </w:rPr>
            </w:pPr>
          </w:p>
          <w:p w14:paraId="7DD940BF" w14:textId="064AB560" w:rsidR="00442FB9" w:rsidRPr="00D56FAB" w:rsidRDefault="00442FB9">
            <w:pPr>
              <w:widowControl w:val="0"/>
              <w:spacing w:line="240" w:lineRule="auto"/>
              <w:rPr>
                <w:rFonts w:asciiTheme="minorHAnsi" w:eastAsia="Work Sans" w:hAnsiTheme="minorHAnsi" w:cstheme="minorHAnsi"/>
                <w:sz w:val="24"/>
                <w:szCs w:val="24"/>
              </w:rPr>
            </w:pPr>
          </w:p>
        </w:tc>
      </w:tr>
      <w:tr w:rsidR="00EC5BE0" w:rsidRPr="00D56FAB" w14:paraId="2E6AF8A9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9AB89" w14:textId="0F3FA145" w:rsidR="00EC5BE0" w:rsidRPr="00D56FAB" w:rsidRDefault="00442FB9">
            <w:pPr>
              <w:widowControl w:val="0"/>
              <w:spacing w:line="240" w:lineRule="auto"/>
              <w:rPr>
                <w:rFonts w:asciiTheme="minorHAnsi" w:eastAsia="Work Sans" w:hAnsiTheme="minorHAnsi" w:cstheme="minorHAnsi"/>
                <w:sz w:val="24"/>
                <w:szCs w:val="24"/>
              </w:rPr>
            </w:pPr>
            <w:r w:rsidRPr="00D56FAB">
              <w:rPr>
                <w:rFonts w:asciiTheme="minorHAnsi" w:eastAsia="Work Sans" w:hAnsiTheme="minorHAnsi" w:cstheme="minorHAnsi"/>
                <w:b/>
                <w:sz w:val="24"/>
                <w:szCs w:val="24"/>
              </w:rPr>
              <w:t>Instruction</w:t>
            </w:r>
            <w:r w:rsidRPr="00D56FAB">
              <w:rPr>
                <w:rFonts w:asciiTheme="minorHAnsi" w:eastAsia="Work Sans" w:hAnsiTheme="minorHAnsi" w:cstheme="minorHAnsi"/>
                <w:sz w:val="24"/>
                <w:szCs w:val="24"/>
              </w:rPr>
              <w:t>: (Introduce the new material step-by-step)</w:t>
            </w:r>
          </w:p>
          <w:p w14:paraId="073E1A6B" w14:textId="77777777" w:rsidR="00EC5BE0" w:rsidRDefault="00EC5BE0">
            <w:pPr>
              <w:widowControl w:val="0"/>
              <w:spacing w:line="240" w:lineRule="auto"/>
              <w:rPr>
                <w:rFonts w:asciiTheme="minorHAnsi" w:eastAsia="Work Sans" w:hAnsiTheme="minorHAnsi" w:cstheme="minorHAnsi"/>
                <w:sz w:val="24"/>
                <w:szCs w:val="24"/>
              </w:rPr>
            </w:pPr>
          </w:p>
          <w:p w14:paraId="252AD7BE" w14:textId="2804897F" w:rsidR="00442FB9" w:rsidRDefault="00442FB9">
            <w:pPr>
              <w:widowControl w:val="0"/>
              <w:spacing w:line="240" w:lineRule="auto"/>
              <w:rPr>
                <w:rFonts w:asciiTheme="minorHAnsi" w:eastAsia="Work Sans" w:hAnsiTheme="minorHAnsi" w:cstheme="minorHAnsi"/>
                <w:sz w:val="24"/>
                <w:szCs w:val="24"/>
              </w:rPr>
            </w:pPr>
          </w:p>
          <w:p w14:paraId="511BA7F3" w14:textId="77777777" w:rsidR="00442FB9" w:rsidRDefault="00442FB9">
            <w:pPr>
              <w:widowControl w:val="0"/>
              <w:spacing w:line="240" w:lineRule="auto"/>
              <w:rPr>
                <w:rFonts w:asciiTheme="minorHAnsi" w:eastAsia="Work Sans" w:hAnsiTheme="minorHAnsi" w:cstheme="minorHAnsi"/>
                <w:sz w:val="24"/>
                <w:szCs w:val="24"/>
              </w:rPr>
            </w:pPr>
          </w:p>
          <w:p w14:paraId="183E7068" w14:textId="74881F6F" w:rsidR="00442FB9" w:rsidRPr="00D56FAB" w:rsidRDefault="00442FB9">
            <w:pPr>
              <w:widowControl w:val="0"/>
              <w:spacing w:line="240" w:lineRule="auto"/>
              <w:rPr>
                <w:rFonts w:asciiTheme="minorHAnsi" w:eastAsia="Work Sans" w:hAnsiTheme="minorHAnsi" w:cstheme="minorHAnsi"/>
                <w:sz w:val="24"/>
                <w:szCs w:val="24"/>
              </w:rPr>
            </w:pPr>
          </w:p>
        </w:tc>
      </w:tr>
      <w:tr w:rsidR="00EC5BE0" w:rsidRPr="00D56FAB" w14:paraId="2543F7D6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22BAF" w14:textId="77777777" w:rsidR="00EC5BE0" w:rsidRPr="00D56FAB" w:rsidRDefault="00442FB9">
            <w:pPr>
              <w:widowControl w:val="0"/>
              <w:spacing w:line="240" w:lineRule="auto"/>
              <w:rPr>
                <w:rFonts w:asciiTheme="minorHAnsi" w:eastAsia="Work Sans" w:hAnsiTheme="minorHAnsi" w:cstheme="minorHAnsi"/>
                <w:sz w:val="24"/>
                <w:szCs w:val="24"/>
              </w:rPr>
            </w:pPr>
            <w:r w:rsidRPr="00D56FAB">
              <w:rPr>
                <w:rFonts w:asciiTheme="minorHAnsi" w:eastAsia="Work Sans" w:hAnsiTheme="minorHAnsi" w:cstheme="minorHAnsi"/>
                <w:b/>
                <w:sz w:val="24"/>
                <w:szCs w:val="24"/>
              </w:rPr>
              <w:t xml:space="preserve">Structured Practice: </w:t>
            </w:r>
            <w:r w:rsidRPr="00D56FAB">
              <w:rPr>
                <w:rFonts w:asciiTheme="minorHAnsi" w:eastAsia="Work Sans" w:hAnsiTheme="minorHAnsi" w:cstheme="minorHAnsi"/>
                <w:sz w:val="24"/>
                <w:szCs w:val="24"/>
              </w:rPr>
              <w:t>(How will students apply/ put into practice what they have just learned?)</w:t>
            </w:r>
          </w:p>
          <w:p w14:paraId="501732DC" w14:textId="0918E11F" w:rsidR="00EC5BE0" w:rsidRDefault="00442FB9">
            <w:pPr>
              <w:rPr>
                <w:rFonts w:asciiTheme="minorHAnsi" w:eastAsia="Work Sans" w:hAnsiTheme="minorHAnsi" w:cstheme="minorHAnsi"/>
                <w:sz w:val="24"/>
                <w:szCs w:val="24"/>
              </w:rPr>
            </w:pPr>
            <w:r w:rsidRPr="00D56FAB">
              <w:rPr>
                <w:rFonts w:asciiTheme="minorHAnsi" w:eastAsia="Work Sans" w:hAnsiTheme="minorHAnsi" w:cstheme="minorHAnsi"/>
                <w:sz w:val="24"/>
                <w:szCs w:val="24"/>
              </w:rPr>
              <w:tab/>
            </w:r>
          </w:p>
          <w:p w14:paraId="1A8126AD" w14:textId="77777777" w:rsidR="00442FB9" w:rsidRDefault="00442FB9">
            <w:pPr>
              <w:rPr>
                <w:rFonts w:asciiTheme="minorHAnsi" w:eastAsia="Work Sans" w:hAnsiTheme="minorHAnsi" w:cstheme="minorHAnsi"/>
                <w:sz w:val="24"/>
                <w:szCs w:val="24"/>
              </w:rPr>
            </w:pPr>
          </w:p>
          <w:p w14:paraId="16CA46F7" w14:textId="77777777" w:rsidR="00442FB9" w:rsidRDefault="00442FB9">
            <w:pPr>
              <w:rPr>
                <w:rFonts w:asciiTheme="minorHAnsi" w:eastAsia="Work Sans" w:hAnsiTheme="minorHAnsi" w:cstheme="minorHAnsi"/>
                <w:sz w:val="24"/>
                <w:szCs w:val="24"/>
              </w:rPr>
            </w:pPr>
          </w:p>
          <w:p w14:paraId="2AD4155A" w14:textId="2506F3F8" w:rsidR="00442FB9" w:rsidRPr="00D56FAB" w:rsidRDefault="00442FB9">
            <w:pPr>
              <w:rPr>
                <w:rFonts w:asciiTheme="minorHAnsi" w:eastAsia="Work Sans" w:hAnsiTheme="minorHAnsi" w:cstheme="minorHAnsi"/>
                <w:b/>
                <w:sz w:val="24"/>
                <w:szCs w:val="24"/>
              </w:rPr>
            </w:pPr>
          </w:p>
        </w:tc>
      </w:tr>
      <w:tr w:rsidR="00EC5BE0" w:rsidRPr="00D56FAB" w14:paraId="43A57669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793ED" w14:textId="69112B59" w:rsidR="00EC5BE0" w:rsidRDefault="00442FB9">
            <w:pPr>
              <w:widowControl w:val="0"/>
              <w:spacing w:line="240" w:lineRule="auto"/>
              <w:rPr>
                <w:rFonts w:asciiTheme="minorHAnsi" w:eastAsia="Work Sans" w:hAnsiTheme="minorHAnsi" w:cstheme="minorHAnsi"/>
                <w:sz w:val="24"/>
                <w:szCs w:val="24"/>
              </w:rPr>
            </w:pPr>
            <w:r w:rsidRPr="00D56FAB">
              <w:rPr>
                <w:rFonts w:asciiTheme="minorHAnsi" w:eastAsia="Work Sans" w:hAnsiTheme="minorHAnsi" w:cstheme="minorHAnsi"/>
                <w:b/>
                <w:sz w:val="24"/>
                <w:szCs w:val="24"/>
              </w:rPr>
              <w:t>Closure</w:t>
            </w:r>
            <w:r w:rsidRPr="00D56FAB">
              <w:rPr>
                <w:rFonts w:asciiTheme="minorHAnsi" w:eastAsia="Work Sans" w:hAnsiTheme="minorHAnsi" w:cstheme="minorHAnsi"/>
                <w:sz w:val="24"/>
                <w:szCs w:val="24"/>
              </w:rPr>
              <w:t>: (What kind of opportunity is provided for learners to summarize what they’ve learned?)</w:t>
            </w:r>
          </w:p>
          <w:p w14:paraId="52B8E952" w14:textId="1ADBCF86" w:rsidR="00442FB9" w:rsidRDefault="00442FB9">
            <w:pPr>
              <w:widowControl w:val="0"/>
              <w:spacing w:line="240" w:lineRule="auto"/>
              <w:rPr>
                <w:rFonts w:asciiTheme="minorHAnsi" w:eastAsia="Work Sans" w:hAnsiTheme="minorHAnsi" w:cstheme="minorHAnsi"/>
                <w:sz w:val="24"/>
                <w:szCs w:val="24"/>
              </w:rPr>
            </w:pPr>
          </w:p>
          <w:p w14:paraId="7DB50E42" w14:textId="77777777" w:rsidR="00442FB9" w:rsidRPr="00D56FAB" w:rsidRDefault="00442FB9">
            <w:pPr>
              <w:widowControl w:val="0"/>
              <w:spacing w:line="240" w:lineRule="auto"/>
              <w:rPr>
                <w:rFonts w:asciiTheme="minorHAnsi" w:eastAsia="Work Sans" w:hAnsiTheme="minorHAnsi" w:cstheme="minorHAnsi"/>
                <w:sz w:val="24"/>
                <w:szCs w:val="24"/>
              </w:rPr>
            </w:pPr>
          </w:p>
          <w:p w14:paraId="5B42B400" w14:textId="77777777" w:rsidR="00EC5BE0" w:rsidRPr="00D56FAB" w:rsidRDefault="00EC5BE0">
            <w:pPr>
              <w:widowControl w:val="0"/>
              <w:spacing w:line="240" w:lineRule="auto"/>
              <w:rPr>
                <w:rFonts w:asciiTheme="minorHAnsi" w:eastAsia="Work Sans" w:hAnsiTheme="minorHAnsi" w:cstheme="minorHAnsi"/>
                <w:sz w:val="24"/>
                <w:szCs w:val="24"/>
              </w:rPr>
            </w:pPr>
          </w:p>
          <w:p w14:paraId="3B15853E" w14:textId="77777777" w:rsidR="00EC5BE0" w:rsidRPr="00D56FAB" w:rsidRDefault="00EC5BE0">
            <w:pPr>
              <w:widowControl w:val="0"/>
              <w:spacing w:line="240" w:lineRule="auto"/>
              <w:rPr>
                <w:rFonts w:asciiTheme="minorHAnsi" w:eastAsia="Work Sans" w:hAnsiTheme="minorHAnsi" w:cstheme="minorHAnsi"/>
                <w:sz w:val="24"/>
                <w:szCs w:val="24"/>
              </w:rPr>
            </w:pPr>
          </w:p>
        </w:tc>
      </w:tr>
    </w:tbl>
    <w:p w14:paraId="3DBC80A6" w14:textId="77777777" w:rsidR="00EC5BE0" w:rsidRPr="00D56FAB" w:rsidRDefault="00EC5BE0">
      <w:pPr>
        <w:rPr>
          <w:rFonts w:asciiTheme="minorHAnsi" w:eastAsia="Work Sans" w:hAnsiTheme="minorHAnsi" w:cstheme="minorHAnsi"/>
          <w:b/>
          <w:sz w:val="24"/>
          <w:szCs w:val="24"/>
        </w:rPr>
      </w:pPr>
    </w:p>
    <w:p w14:paraId="03A0265E" w14:textId="77777777" w:rsidR="00EC5BE0" w:rsidRPr="00D56FAB" w:rsidRDefault="00EC5BE0">
      <w:pPr>
        <w:rPr>
          <w:rFonts w:asciiTheme="minorHAnsi" w:eastAsia="Work Sans" w:hAnsiTheme="minorHAnsi" w:cstheme="minorHAnsi"/>
          <w:b/>
          <w:sz w:val="24"/>
          <w:szCs w:val="24"/>
        </w:rPr>
      </w:pPr>
    </w:p>
    <w:tbl>
      <w:tblPr>
        <w:tblStyle w:val="a9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C5BE0" w:rsidRPr="00D56FAB" w14:paraId="5B8D51CA" w14:textId="77777777">
        <w:tc>
          <w:tcPr>
            <w:tcW w:w="93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C9142" w14:textId="77777777" w:rsidR="00EC5BE0" w:rsidRPr="00D56FAB" w:rsidRDefault="00442FB9">
            <w:pPr>
              <w:widowControl w:val="0"/>
              <w:spacing w:line="240" w:lineRule="auto"/>
              <w:jc w:val="center"/>
              <w:rPr>
                <w:rFonts w:asciiTheme="minorHAnsi" w:eastAsia="Work Sans" w:hAnsiTheme="minorHAnsi" w:cstheme="minorHAnsi"/>
                <w:b/>
                <w:sz w:val="24"/>
                <w:szCs w:val="24"/>
              </w:rPr>
            </w:pPr>
            <w:r w:rsidRPr="00D56FAB">
              <w:rPr>
                <w:rFonts w:asciiTheme="minorHAnsi" w:eastAsia="Work Sans" w:hAnsiTheme="minorHAnsi" w:cstheme="minorHAnsi"/>
                <w:b/>
                <w:sz w:val="24"/>
                <w:szCs w:val="24"/>
              </w:rPr>
              <w:t>EVALUATION</w:t>
            </w:r>
          </w:p>
        </w:tc>
      </w:tr>
      <w:tr w:rsidR="00EC5BE0" w:rsidRPr="00D56FAB" w14:paraId="738CD33B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A907E" w14:textId="0C4DA1FD" w:rsidR="00EC5BE0" w:rsidRDefault="00442FB9" w:rsidP="00442FB9">
            <w:pPr>
              <w:rPr>
                <w:rFonts w:asciiTheme="minorHAnsi" w:eastAsia="Work Sans" w:hAnsiTheme="minorHAnsi" w:cstheme="minorHAnsi"/>
                <w:sz w:val="24"/>
                <w:szCs w:val="24"/>
              </w:rPr>
            </w:pPr>
            <w:r w:rsidRPr="00D56FAB">
              <w:rPr>
                <w:rFonts w:asciiTheme="minorHAnsi" w:eastAsia="Work Sans" w:hAnsiTheme="minorHAnsi" w:cstheme="minorHAnsi"/>
                <w:b/>
                <w:sz w:val="24"/>
                <w:szCs w:val="24"/>
              </w:rPr>
              <w:t xml:space="preserve">Indicators of Success: </w:t>
            </w:r>
            <w:r w:rsidRPr="00D56FAB">
              <w:rPr>
                <w:rFonts w:asciiTheme="minorHAnsi" w:eastAsia="Work Sans" w:hAnsiTheme="minorHAnsi" w:cstheme="minorHAnsi"/>
                <w:sz w:val="24"/>
                <w:szCs w:val="24"/>
              </w:rPr>
              <w:t>(what products, responses, reactions, and results do I want to be the takeaways of the lesson?</w:t>
            </w:r>
          </w:p>
          <w:p w14:paraId="194C1F2F" w14:textId="1855115D" w:rsidR="00442FB9" w:rsidRDefault="00442FB9" w:rsidP="00442FB9">
            <w:pPr>
              <w:rPr>
                <w:rFonts w:asciiTheme="minorHAnsi" w:eastAsia="Work Sans" w:hAnsiTheme="minorHAnsi" w:cstheme="minorHAnsi"/>
                <w:sz w:val="24"/>
                <w:szCs w:val="24"/>
              </w:rPr>
            </w:pPr>
          </w:p>
          <w:p w14:paraId="1287D49C" w14:textId="4392F188" w:rsidR="00442FB9" w:rsidRDefault="00442FB9" w:rsidP="00442FB9">
            <w:pPr>
              <w:rPr>
                <w:rFonts w:asciiTheme="minorHAnsi" w:eastAsia="Work Sans" w:hAnsiTheme="minorHAnsi" w:cstheme="minorHAnsi"/>
                <w:sz w:val="24"/>
                <w:szCs w:val="24"/>
              </w:rPr>
            </w:pPr>
          </w:p>
          <w:p w14:paraId="61C42FBE" w14:textId="5BDB2F44" w:rsidR="00442FB9" w:rsidRPr="00442FB9" w:rsidRDefault="00442FB9" w:rsidP="00442FB9">
            <w:pPr>
              <w:rPr>
                <w:rFonts w:asciiTheme="minorHAnsi" w:eastAsia="Work Sans" w:hAnsiTheme="minorHAnsi" w:cstheme="minorHAnsi"/>
                <w:sz w:val="24"/>
                <w:szCs w:val="24"/>
              </w:rPr>
            </w:pPr>
          </w:p>
          <w:p w14:paraId="78EE9310" w14:textId="77777777" w:rsidR="00EC5BE0" w:rsidRPr="00D56FAB" w:rsidRDefault="00EC5BE0">
            <w:pPr>
              <w:widowControl w:val="0"/>
              <w:spacing w:line="240" w:lineRule="auto"/>
              <w:rPr>
                <w:rFonts w:asciiTheme="minorHAnsi" w:eastAsia="Work Sans" w:hAnsiTheme="minorHAnsi" w:cstheme="minorHAnsi"/>
                <w:b/>
                <w:sz w:val="24"/>
                <w:szCs w:val="24"/>
              </w:rPr>
            </w:pPr>
          </w:p>
        </w:tc>
      </w:tr>
      <w:tr w:rsidR="00EC5BE0" w:rsidRPr="00D56FAB" w14:paraId="0906E5F1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0798A" w14:textId="5B943A64" w:rsidR="00EC5BE0" w:rsidRPr="00D56FAB" w:rsidRDefault="00442FB9">
            <w:pPr>
              <w:widowControl w:val="0"/>
              <w:spacing w:line="240" w:lineRule="auto"/>
              <w:rPr>
                <w:rFonts w:asciiTheme="minorHAnsi" w:eastAsia="Work Sans" w:hAnsiTheme="minorHAnsi" w:cstheme="minorHAnsi"/>
                <w:sz w:val="24"/>
                <w:szCs w:val="24"/>
              </w:rPr>
            </w:pPr>
            <w:r w:rsidRPr="00D56FAB">
              <w:rPr>
                <w:rFonts w:asciiTheme="minorHAnsi" w:eastAsia="Work Sans" w:hAnsiTheme="minorHAnsi" w:cstheme="minorHAnsi"/>
                <w:b/>
                <w:sz w:val="24"/>
                <w:szCs w:val="24"/>
              </w:rPr>
              <w:t>Assessment:</w:t>
            </w:r>
            <w:r w:rsidRPr="00D56FAB">
              <w:rPr>
                <w:rFonts w:asciiTheme="minorHAnsi" w:eastAsia="Work Sans" w:hAnsiTheme="minorHAnsi" w:cstheme="minorHAnsi"/>
                <w:sz w:val="24"/>
                <w:szCs w:val="24"/>
              </w:rPr>
              <w:t xml:space="preserve"> (How will these indicators of success be measured? </w:t>
            </w:r>
            <w:r>
              <w:rPr>
                <w:rFonts w:asciiTheme="minorHAnsi" w:eastAsia="Work Sans" w:hAnsiTheme="minorHAnsi" w:cstheme="minorHAnsi"/>
                <w:sz w:val="24"/>
                <w:szCs w:val="24"/>
              </w:rPr>
              <w:t>i.e</w:t>
            </w:r>
            <w:r w:rsidRPr="00D56FAB">
              <w:rPr>
                <w:rFonts w:asciiTheme="minorHAnsi" w:eastAsia="Work Sans" w:hAnsiTheme="minorHAnsi" w:cstheme="minorHAnsi"/>
                <w:sz w:val="24"/>
                <w:szCs w:val="24"/>
              </w:rPr>
              <w:t xml:space="preserve">. through observation, discussion, peer assessment, self-assessment, projects, presentations) </w:t>
            </w:r>
          </w:p>
          <w:p w14:paraId="4D938DC1" w14:textId="6090F1D5" w:rsidR="00EC5BE0" w:rsidRDefault="00EC5BE0">
            <w:pPr>
              <w:widowControl w:val="0"/>
              <w:spacing w:line="240" w:lineRule="auto"/>
              <w:rPr>
                <w:rFonts w:asciiTheme="minorHAnsi" w:eastAsia="Work Sans" w:hAnsiTheme="minorHAnsi" w:cstheme="minorHAnsi"/>
                <w:sz w:val="24"/>
                <w:szCs w:val="24"/>
              </w:rPr>
            </w:pPr>
          </w:p>
          <w:p w14:paraId="339A5A9C" w14:textId="77777777" w:rsidR="00442FB9" w:rsidRPr="00D56FAB" w:rsidRDefault="00442FB9">
            <w:pPr>
              <w:widowControl w:val="0"/>
              <w:spacing w:line="240" w:lineRule="auto"/>
              <w:rPr>
                <w:rFonts w:asciiTheme="minorHAnsi" w:eastAsia="Work Sans" w:hAnsiTheme="minorHAnsi" w:cstheme="minorHAnsi"/>
                <w:sz w:val="24"/>
                <w:szCs w:val="24"/>
              </w:rPr>
            </w:pPr>
          </w:p>
          <w:p w14:paraId="48DEA103" w14:textId="02B11C7F" w:rsidR="00442FB9" w:rsidRDefault="00442FB9">
            <w:pPr>
              <w:widowControl w:val="0"/>
              <w:spacing w:line="240" w:lineRule="auto"/>
              <w:rPr>
                <w:rFonts w:asciiTheme="minorHAnsi" w:eastAsia="Work Sans" w:hAnsiTheme="minorHAnsi" w:cstheme="minorHAnsi"/>
                <w:sz w:val="24"/>
                <w:szCs w:val="24"/>
              </w:rPr>
            </w:pPr>
          </w:p>
          <w:p w14:paraId="5F9EF0FA" w14:textId="77777777" w:rsidR="00442FB9" w:rsidRDefault="00442FB9">
            <w:pPr>
              <w:widowControl w:val="0"/>
              <w:spacing w:line="240" w:lineRule="auto"/>
              <w:rPr>
                <w:rFonts w:asciiTheme="minorHAnsi" w:eastAsia="Work Sans" w:hAnsiTheme="minorHAnsi" w:cstheme="minorHAnsi"/>
                <w:sz w:val="24"/>
                <w:szCs w:val="24"/>
              </w:rPr>
            </w:pPr>
          </w:p>
          <w:p w14:paraId="10AE47D8" w14:textId="580BD0BE" w:rsidR="00442FB9" w:rsidRPr="00D56FAB" w:rsidRDefault="00442FB9">
            <w:pPr>
              <w:widowControl w:val="0"/>
              <w:spacing w:line="240" w:lineRule="auto"/>
              <w:rPr>
                <w:rFonts w:asciiTheme="minorHAnsi" w:eastAsia="Work Sans" w:hAnsiTheme="minorHAnsi" w:cstheme="minorHAnsi"/>
                <w:sz w:val="24"/>
                <w:szCs w:val="24"/>
              </w:rPr>
            </w:pPr>
          </w:p>
        </w:tc>
      </w:tr>
    </w:tbl>
    <w:p w14:paraId="21EF58FC" w14:textId="77777777" w:rsidR="00EC5BE0" w:rsidRPr="00D56FAB" w:rsidRDefault="00EC5BE0">
      <w:pPr>
        <w:ind w:left="2880"/>
        <w:rPr>
          <w:rFonts w:asciiTheme="minorHAnsi" w:eastAsia="Work Sans" w:hAnsiTheme="minorHAnsi" w:cstheme="minorHAnsi"/>
          <w:b/>
          <w:sz w:val="24"/>
          <w:szCs w:val="24"/>
        </w:rPr>
      </w:pPr>
      <w:bookmarkStart w:id="0" w:name="_GoBack"/>
      <w:bookmarkEnd w:id="0"/>
    </w:p>
    <w:sectPr w:rsidR="00EC5BE0" w:rsidRPr="00D56FAB"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ork San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E0"/>
    <w:rsid w:val="00442FB9"/>
    <w:rsid w:val="00D56FAB"/>
    <w:rsid w:val="00EC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021E90"/>
  <w15:docId w15:val="{4F3D5E69-ABBA-7F42-BA40-31E29933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2018-06-09T18:56:00Z</dcterms:created>
  <dcterms:modified xsi:type="dcterms:W3CDTF">2018-06-09T18:58:00Z</dcterms:modified>
</cp:coreProperties>
</file>